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962"/>
        <w:gridCol w:w="992"/>
        <w:gridCol w:w="4394"/>
      </w:tblGrid>
      <w:tr w:rsidR="00C67AB1" w:rsidRPr="00C67AB1" w:rsidTr="00DB64D7">
        <w:tc>
          <w:tcPr>
            <w:tcW w:w="4962" w:type="dxa"/>
          </w:tcPr>
          <w:p w:rsidR="00C67AB1" w:rsidRPr="00C67AB1" w:rsidRDefault="00C67AB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</w:t>
            </w:r>
          </w:p>
          <w:p w:rsidR="00C67AB1" w:rsidRPr="00C67AB1" w:rsidRDefault="00C67AB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дошкольного образования</w:t>
            </w:r>
          </w:p>
          <w:p w:rsidR="00C67AB1" w:rsidRPr="00C67AB1" w:rsidRDefault="00C67AB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Гудермесского</w:t>
            </w:r>
            <w:proofErr w:type="spellEnd"/>
            <w:r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района»</w:t>
            </w:r>
          </w:p>
          <w:p w:rsidR="00C67AB1" w:rsidRPr="00C67AB1" w:rsidRDefault="00C67AB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C67AB1" w:rsidRPr="00C67AB1" w:rsidRDefault="00C67AB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</w:t>
            </w:r>
          </w:p>
          <w:p w:rsidR="00C67AB1" w:rsidRPr="00C67AB1" w:rsidRDefault="005075B9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№ 5 «Ясин»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йсхар</w:t>
            </w:r>
            <w:proofErr w:type="spellEnd"/>
            <w:r w:rsidR="00C67AB1"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7AB1"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Гудермесского</w:t>
            </w:r>
            <w:proofErr w:type="spellEnd"/>
            <w:r w:rsidR="00C67AB1"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 (МБДОУ «Детский сад № 5 «Ясин</w:t>
            </w:r>
            <w:r w:rsidR="00C67AB1" w:rsidRPr="00C6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C67AB1" w:rsidRPr="00C67AB1" w:rsidRDefault="00C67AB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7AB1" w:rsidRPr="00C67AB1" w:rsidRDefault="00C67AB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67AB1" w:rsidRPr="00C67AB1" w:rsidRDefault="00C67AB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67AB1" w:rsidRPr="00C67AB1" w:rsidRDefault="00A9758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C67AB1" w:rsidRPr="00C67AB1" w:rsidRDefault="00A97581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</w:t>
            </w:r>
            <w:r w:rsidR="00C67AB1" w:rsidRPr="00C6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МБДОУ</w:t>
            </w:r>
          </w:p>
          <w:p w:rsidR="00C67AB1" w:rsidRPr="00C67AB1" w:rsidRDefault="005075B9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сад № 5 «Ясин</w:t>
            </w:r>
            <w:r w:rsidR="00C67AB1" w:rsidRPr="00C6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67AB1" w:rsidRDefault="005075B9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</w:t>
            </w:r>
            <w:r w:rsidR="00A97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 </w:t>
            </w:r>
            <w:r w:rsidR="001F1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96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 26</w:t>
            </w:r>
            <w:r w:rsidR="008B50AB" w:rsidRPr="003B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-ОД</w:t>
            </w:r>
          </w:p>
          <w:p w:rsidR="00982549" w:rsidRDefault="00982549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2549" w:rsidRPr="00982549" w:rsidRDefault="00982549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982549" w:rsidRPr="00982549" w:rsidRDefault="00DB64D7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общем </w:t>
            </w:r>
            <w:r w:rsidR="00982549" w:rsidRPr="0098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собрании коллектива</w:t>
            </w:r>
          </w:p>
          <w:p w:rsidR="00982549" w:rsidRPr="00982549" w:rsidRDefault="00982549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="0050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 5 «Ясин</w:t>
            </w:r>
            <w:r w:rsidRPr="0098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82549" w:rsidRPr="00982549" w:rsidRDefault="00206D13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25</w:t>
            </w:r>
            <w:r w:rsidR="001F1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</w:t>
            </w:r>
            <w:r w:rsidR="00DB64D7" w:rsidRPr="00DB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02</w:t>
            </w:r>
            <w:r w:rsidR="00982549" w:rsidRPr="00DB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82549" w:rsidRDefault="00982549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2549" w:rsidRPr="00C67AB1" w:rsidRDefault="00982549" w:rsidP="00DB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67AE" w:rsidRPr="003B0C44" w:rsidRDefault="004E67AE" w:rsidP="00DB64D7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B0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</w:t>
      </w:r>
      <w:r w:rsidR="00D00F31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пищеблоке</w:t>
      </w:r>
    </w:p>
    <w:p w:rsidR="006828F7" w:rsidRPr="003B0C44" w:rsidRDefault="00AC5F1B" w:rsidP="00DB64D7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бюджетного</w:t>
      </w:r>
      <w:r w:rsidR="00D00F31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67A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дошкольно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</w:t>
      </w:r>
      <w:r w:rsidR="004E67A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</w:t>
      </w:r>
      <w:r w:rsidR="004E67A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учрежде</w:t>
      </w:r>
      <w:bookmarkStart w:id="0" w:name="_GoBack"/>
      <w:bookmarkEnd w:id="0"/>
      <w:r w:rsidR="004E67A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нии</w:t>
      </w:r>
    </w:p>
    <w:p w:rsidR="00BD34AC" w:rsidRDefault="004E67AE" w:rsidP="00DB64D7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«Детский сад № </w:t>
      </w:r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</w:t>
      </w:r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Ясин» </w:t>
      </w:r>
      <w:proofErr w:type="spellStart"/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proofErr w:type="gramStart"/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.О</w:t>
      </w:r>
      <w:proofErr w:type="gramEnd"/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йсхар</w:t>
      </w:r>
      <w:proofErr w:type="spellEnd"/>
    </w:p>
    <w:p w:rsidR="004E67AE" w:rsidRDefault="004E67AE" w:rsidP="00DB64D7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Гуде</w:t>
      </w:r>
      <w:r w:rsidR="00CA5E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рмесского</w:t>
      </w:r>
      <w:proofErr w:type="spellEnd"/>
      <w:r w:rsidR="00CA5E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района»</w:t>
      </w:r>
    </w:p>
    <w:p w:rsidR="00CA5E84" w:rsidRDefault="00CA5E84" w:rsidP="00DB64D7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A5E84" w:rsidRPr="00CA5E84" w:rsidRDefault="005075B9" w:rsidP="00DB64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йсхар</w:t>
      </w:r>
      <w:proofErr w:type="spellEnd"/>
    </w:p>
    <w:p w:rsidR="003B0C44" w:rsidRPr="003B0C44" w:rsidRDefault="003B0C44" w:rsidP="00DB64D7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A5E76" w:rsidRPr="003B0C44" w:rsidRDefault="00FA5E76" w:rsidP="00DB64D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6828F7" w:rsidRPr="003B0C44" w:rsidRDefault="006828F7" w:rsidP="00DB64D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5E76" w:rsidRPr="003B0C44" w:rsidRDefault="00FA5E76" w:rsidP="003B0C44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1.1. Настоящее Положение регулирует деятельность работы</w:t>
      </w:r>
      <w:r w:rsidR="00383C35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пищеблока,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44">
        <w:rPr>
          <w:rFonts w:ascii="Times New Roman" w:hAnsi="Times New Roman" w:cs="Times New Roman"/>
          <w:sz w:val="24"/>
          <w:szCs w:val="24"/>
        </w:rPr>
        <w:t>функционируемого</w:t>
      </w:r>
      <w:proofErr w:type="spellEnd"/>
      <w:r w:rsidRPr="003B0C44">
        <w:rPr>
          <w:rFonts w:ascii="Times New Roman" w:hAnsi="Times New Roman" w:cs="Times New Roman"/>
          <w:sz w:val="24"/>
          <w:szCs w:val="24"/>
        </w:rPr>
        <w:t xml:space="preserve"> в Муниципальном</w:t>
      </w:r>
      <w:r w:rsidR="00383C35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бюджетном дошкольном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383C35" w:rsidRPr="003B0C44">
        <w:rPr>
          <w:rFonts w:ascii="Times New Roman" w:hAnsi="Times New Roman" w:cs="Times New Roman"/>
          <w:sz w:val="24"/>
          <w:szCs w:val="24"/>
        </w:rPr>
        <w:t xml:space="preserve">образовательном учреждении </w:t>
      </w:r>
      <w:r w:rsidR="004E67A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«Детский сад № </w:t>
      </w:r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4E67A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</w:t>
      </w:r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Ясин» </w:t>
      </w:r>
      <w:proofErr w:type="spellStart"/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proofErr w:type="gramStart"/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.О</w:t>
      </w:r>
      <w:proofErr w:type="gramEnd"/>
      <w:r w:rsidR="00507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йсхар</w:t>
      </w:r>
      <w:proofErr w:type="spellEnd"/>
      <w:r w:rsidR="004E67A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67A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Гудер</w:t>
      </w:r>
      <w:r w:rsidR="009D00B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месского</w:t>
      </w:r>
      <w:proofErr w:type="spellEnd"/>
      <w:r w:rsidR="009D00BE" w:rsidRPr="003B0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 </w:t>
      </w:r>
      <w:r w:rsidRPr="003B0C44">
        <w:rPr>
          <w:rFonts w:ascii="Times New Roman" w:hAnsi="Times New Roman" w:cs="Times New Roman"/>
          <w:sz w:val="24"/>
          <w:szCs w:val="24"/>
        </w:rPr>
        <w:t>(далее ДОУ).</w:t>
      </w:r>
    </w:p>
    <w:p w:rsidR="00FA5E76" w:rsidRPr="003B0C44" w:rsidRDefault="00FA5E76" w:rsidP="003B0C44">
      <w:pPr>
        <w:pStyle w:val="a3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3B0C44">
        <w:rPr>
          <w:sz w:val="24"/>
          <w:szCs w:val="24"/>
        </w:rPr>
        <w:t>1.2. Положение о пищеблоке ДОУ разработано в соответствии</w:t>
      </w:r>
      <w:r w:rsidR="00383C35" w:rsidRPr="003B0C44">
        <w:rPr>
          <w:sz w:val="24"/>
          <w:szCs w:val="24"/>
        </w:rPr>
        <w:t xml:space="preserve"> </w:t>
      </w:r>
      <w:r w:rsidRPr="003B0C44">
        <w:rPr>
          <w:sz w:val="24"/>
          <w:szCs w:val="24"/>
        </w:rPr>
        <w:t>с</w:t>
      </w:r>
      <w:r w:rsidR="00383C35" w:rsidRPr="003B0C44">
        <w:rPr>
          <w:sz w:val="24"/>
          <w:szCs w:val="24"/>
        </w:rPr>
        <w:t xml:space="preserve"> </w:t>
      </w:r>
      <w:r w:rsidRPr="003B0C44">
        <w:rPr>
          <w:sz w:val="24"/>
          <w:szCs w:val="24"/>
        </w:rPr>
        <w:t>действующими нормативными</w:t>
      </w:r>
      <w:r w:rsidR="00383C35" w:rsidRPr="003B0C44">
        <w:rPr>
          <w:sz w:val="24"/>
          <w:szCs w:val="24"/>
        </w:rPr>
        <w:t xml:space="preserve"> </w:t>
      </w:r>
      <w:r w:rsidRPr="003B0C44">
        <w:rPr>
          <w:sz w:val="24"/>
          <w:szCs w:val="24"/>
        </w:rPr>
        <w:t>документами: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Федеральный закон РФ от 29.12.2012г. № 273-ФЗ «Об образовании в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Трудовой кодекс РФ от 30.12.2001 N 197-ФЗ;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- Федеральный закон «О </w:t>
      </w:r>
      <w:proofErr w:type="spellStart"/>
      <w:r w:rsidRPr="003B0C4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3B0C44">
        <w:rPr>
          <w:rFonts w:ascii="Times New Roman" w:hAnsi="Times New Roman" w:cs="Times New Roman"/>
          <w:sz w:val="24"/>
          <w:szCs w:val="24"/>
        </w:rPr>
        <w:t xml:space="preserve"> – эпидемиологическом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благополучии населения» № 52 – ФЗ от 30.03.1999г.;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Федеральный закон «О качестве и безопасности пищевых продуктов»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 изменениями и дополнениями № 29 – ФЗ от 23.12.1999г.;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«Об</w:t>
      </w:r>
      <w:r w:rsidR="006828F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организации питания в общеобразовательных учреждениях» № 30 от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31.08.2006г.;</w:t>
      </w:r>
    </w:p>
    <w:p w:rsidR="00FA5E76" w:rsidRPr="003B0C44" w:rsidRDefault="006828F7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- </w:t>
      </w:r>
      <w:r w:rsidR="009D00BE" w:rsidRPr="003B0C44">
        <w:rPr>
          <w:rFonts w:ascii="Times New Roman" w:hAnsi="Times New Roman" w:cs="Times New Roman"/>
          <w:sz w:val="24"/>
          <w:szCs w:val="24"/>
        </w:rPr>
        <w:t>Конвенция</w:t>
      </w:r>
      <w:r w:rsidR="00FA5E76" w:rsidRPr="003B0C44">
        <w:rPr>
          <w:rFonts w:ascii="Times New Roman" w:hAnsi="Times New Roman" w:cs="Times New Roman"/>
          <w:sz w:val="24"/>
          <w:szCs w:val="24"/>
        </w:rPr>
        <w:t xml:space="preserve"> о правах ребенка;</w:t>
      </w:r>
    </w:p>
    <w:p w:rsidR="00FA5E76" w:rsidRPr="003B0C44" w:rsidRDefault="00423235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СанПиН 2.4.1.3049</w:t>
      </w:r>
      <w:r w:rsidR="00FA5E76" w:rsidRPr="003B0C44">
        <w:rPr>
          <w:rFonts w:ascii="Times New Roman" w:hAnsi="Times New Roman" w:cs="Times New Roman"/>
          <w:sz w:val="24"/>
          <w:szCs w:val="24"/>
        </w:rPr>
        <w:t xml:space="preserve"> – 13 «</w:t>
      </w:r>
      <w:proofErr w:type="spellStart"/>
      <w:r w:rsidR="00FA5E76" w:rsidRPr="003B0C4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FA5E76" w:rsidRPr="003B0C44">
        <w:rPr>
          <w:rFonts w:ascii="Times New Roman" w:hAnsi="Times New Roman" w:cs="Times New Roman"/>
          <w:sz w:val="24"/>
          <w:szCs w:val="24"/>
        </w:rPr>
        <w:t xml:space="preserve"> – эпидемиологические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>требования к устройству, содержанию и организации режима работы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дошкольных </w:t>
      </w:r>
      <w:r w:rsidR="00FA5E76" w:rsidRPr="003B0C44">
        <w:rPr>
          <w:rFonts w:ascii="Times New Roman" w:hAnsi="Times New Roman" w:cs="Times New Roman"/>
          <w:sz w:val="24"/>
          <w:szCs w:val="24"/>
        </w:rPr>
        <w:t>образовательных учреждений»;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- 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СанПиН 2.4.2.1178 – 02 «Гигиенические требования к условиям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образования в общеобразовательных учреждениях»;</w:t>
      </w:r>
    </w:p>
    <w:p w:rsidR="00FA5E76" w:rsidRPr="003B0C44" w:rsidRDefault="009D00BE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- </w:t>
      </w:r>
      <w:r w:rsidR="00FA5E76" w:rsidRPr="003B0C44">
        <w:rPr>
          <w:rFonts w:ascii="Times New Roman" w:hAnsi="Times New Roman" w:cs="Times New Roman"/>
          <w:sz w:val="24"/>
          <w:szCs w:val="24"/>
        </w:rPr>
        <w:t>Санитарные правила СП 1.1.1058 – 01 «Организация и проведение</w:t>
      </w:r>
      <w:r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proofErr w:type="gramStart"/>
      <w:r w:rsidR="00FA5E76" w:rsidRPr="003B0C4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A5E76" w:rsidRPr="003B0C44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 xml:space="preserve">выполнением </w:t>
      </w:r>
      <w:proofErr w:type="spellStart"/>
      <w:r w:rsidR="00FA5E76" w:rsidRPr="003B0C4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FA5E76" w:rsidRPr="003B0C44">
        <w:rPr>
          <w:rFonts w:ascii="Times New Roman" w:hAnsi="Times New Roman" w:cs="Times New Roman"/>
          <w:sz w:val="24"/>
          <w:szCs w:val="24"/>
        </w:rPr>
        <w:t xml:space="preserve"> – эпидемиологических (профилактических)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>мероприятий»;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СанПиН 2.3.2.1324 – 03 «Гигиенические требования к срокам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годности и условиям хранения пищевых продуктов»: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СанПиН 2.3.2.1940 – 05 «Продовольственное сырье и пищевые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продукты. Организация детского питания»;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СанПиН 2.3.2.1078 – 01 «Гигиенические требования безопасности и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пищевой ценности продуктов»;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0C4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3B0C44">
        <w:rPr>
          <w:rFonts w:ascii="Times New Roman" w:hAnsi="Times New Roman" w:cs="Times New Roman"/>
          <w:sz w:val="24"/>
          <w:szCs w:val="24"/>
        </w:rPr>
        <w:t xml:space="preserve"> – эпидемиологические правила СП</w:t>
      </w:r>
      <w:r w:rsidR="00BC1868" w:rsidRPr="003B0C44">
        <w:rPr>
          <w:rFonts w:ascii="Times New Roman" w:hAnsi="Times New Roman" w:cs="Times New Roman"/>
          <w:sz w:val="24"/>
          <w:szCs w:val="24"/>
        </w:rPr>
        <w:t xml:space="preserve"> 3.1. /3.2.3146</w:t>
      </w:r>
      <w:r w:rsidRPr="003B0C44">
        <w:rPr>
          <w:rFonts w:ascii="Times New Roman" w:hAnsi="Times New Roman" w:cs="Times New Roman"/>
          <w:sz w:val="24"/>
          <w:szCs w:val="24"/>
        </w:rPr>
        <w:t xml:space="preserve"> –</w:t>
      </w:r>
      <w:r w:rsidR="00BC1868" w:rsidRPr="003B0C44">
        <w:rPr>
          <w:rFonts w:ascii="Times New Roman" w:hAnsi="Times New Roman" w:cs="Times New Roman"/>
          <w:sz w:val="24"/>
          <w:szCs w:val="24"/>
        </w:rPr>
        <w:t xml:space="preserve"> 1</w:t>
      </w:r>
      <w:r w:rsidRPr="003B0C44">
        <w:rPr>
          <w:rFonts w:ascii="Times New Roman" w:hAnsi="Times New Roman" w:cs="Times New Roman"/>
          <w:sz w:val="24"/>
          <w:szCs w:val="24"/>
        </w:rPr>
        <w:t>3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«Общие требования по профилактике инфекционных и паразитарных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болезней»;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0C4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B0C44">
        <w:rPr>
          <w:rFonts w:ascii="Times New Roman" w:hAnsi="Times New Roman" w:cs="Times New Roman"/>
          <w:sz w:val="24"/>
          <w:szCs w:val="24"/>
        </w:rPr>
        <w:t xml:space="preserve"> 2.1.4.1074 – 01 «Питьевая вода. Гигиенические требования к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качеству воды централизованных систем питьевого водоснабжения.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Контроль качества»;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lastRenderedPageBreak/>
        <w:t>- СанПиН 42 – 123 – 4117 – 86 «Условия, сроки хранения особо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скоропортящихся продуктов»;</w:t>
      </w:r>
    </w:p>
    <w:p w:rsidR="003060D7" w:rsidRPr="003B0C44" w:rsidRDefault="00703F87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СП 2.3.6.</w:t>
      </w:r>
      <w:r w:rsidR="00FA5E76" w:rsidRPr="003B0C44">
        <w:rPr>
          <w:rFonts w:ascii="Times New Roman" w:hAnsi="Times New Roman" w:cs="Times New Roman"/>
          <w:sz w:val="24"/>
          <w:szCs w:val="24"/>
        </w:rPr>
        <w:t>1079 – 01 «</w:t>
      </w:r>
      <w:proofErr w:type="spellStart"/>
      <w:r w:rsidR="00FA5E76" w:rsidRPr="003B0C4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FA5E76" w:rsidRPr="003B0C44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 xml:space="preserve">организации общественного питания, изготовлению и </w:t>
      </w:r>
      <w:proofErr w:type="spellStart"/>
      <w:r w:rsidR="00FA5E76" w:rsidRPr="003B0C44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="00FA5E76" w:rsidRPr="003B0C44">
        <w:rPr>
          <w:rFonts w:ascii="Times New Roman" w:hAnsi="Times New Roman" w:cs="Times New Roman"/>
          <w:sz w:val="24"/>
          <w:szCs w:val="24"/>
        </w:rPr>
        <w:t xml:space="preserve"> в</w:t>
      </w:r>
      <w:r w:rsidR="006828F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>них пищевых продуктов и продовольственного сырья»;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- </w:t>
      </w:r>
      <w:r w:rsidRPr="003B0C4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СП</w:t>
      </w:r>
      <w:r w:rsidR="003060D7" w:rsidRPr="003B0C4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60D7" w:rsidRPr="003B0C4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3</w:t>
      </w:r>
      <w:r w:rsidR="003060D7" w:rsidRPr="003B0C44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ru-RU"/>
        </w:rPr>
        <w:t>.5.3.3223-14</w:t>
      </w:r>
      <w:r w:rsidR="003060D7" w:rsidRPr="003B0C44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4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3B0C44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</w:t>
      </w:r>
      <w:r w:rsidR="003060D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проведению дератизации»;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Устав ДОУ;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Договор с родителями (законными представителями) воспитанников.</w:t>
      </w:r>
    </w:p>
    <w:p w:rsidR="00703F87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1.3. Отношения ДОУ и работниками пищеблока фиксируются в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специальном документе – Трудовом договоре, где определены права и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обязанности сторон.</w:t>
      </w:r>
    </w:p>
    <w:p w:rsidR="009D00BE" w:rsidRPr="003B0C44" w:rsidRDefault="009D00BE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F87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 Размещение и оснащение пищеблока.</w:t>
      </w:r>
    </w:p>
    <w:p w:rsidR="006828F7" w:rsidRPr="003B0C44" w:rsidRDefault="006828F7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2.1. Пищеблок расположен в здании ДОУ, имеет изолированный вход и</w:t>
      </w:r>
      <w:r w:rsidR="006828F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эвакуационный выход. Прием продовольственного сырья и пищевых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продуктов осуществляется со стороны двора.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2.2.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Ориентация, размещение производственных и складских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помещений, их планировка и оборудование обеспечивают соблюдение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требований санитарного законодательства, технологических регламентов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производства, качество и безопасность готовой продукции, а также условий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труда работающих.</w:t>
      </w:r>
    </w:p>
    <w:p w:rsidR="00FA5E76" w:rsidRPr="003B0C44" w:rsidRDefault="009D00BE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2.3. </w:t>
      </w:r>
      <w:r w:rsidR="00FA5E76" w:rsidRPr="003B0C44">
        <w:rPr>
          <w:rFonts w:ascii="Times New Roman" w:hAnsi="Times New Roman" w:cs="Times New Roman"/>
          <w:sz w:val="24"/>
          <w:szCs w:val="24"/>
        </w:rPr>
        <w:t>На территории пищеблока не осуществляются работы и услуги, не</w:t>
      </w:r>
      <w:r w:rsidR="003060D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>связанные с деятельностью ДОУ.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2.4. На территории ДОУ предусмотрена площадка для временной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парковки транспорта.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3B0C44">
        <w:rPr>
          <w:rFonts w:ascii="Times New Roman" w:hAnsi="Times New Roman" w:cs="Times New Roman"/>
          <w:sz w:val="24"/>
          <w:szCs w:val="24"/>
        </w:rPr>
        <w:t>Территория, прилегающая к пищеблоку благоустроена</w:t>
      </w:r>
      <w:proofErr w:type="gramEnd"/>
      <w:r w:rsidRPr="003B0C44">
        <w:rPr>
          <w:rFonts w:ascii="Times New Roman" w:hAnsi="Times New Roman" w:cs="Times New Roman"/>
          <w:sz w:val="24"/>
          <w:szCs w:val="24"/>
        </w:rPr>
        <w:t xml:space="preserve"> и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содержится в чистоте.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2.6. Помещение пищеблока оборудовано системами внутреннего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водопровода и канализации. Водоснабжение осуществляется путем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присоединения к централизованной системе водопровода.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 xml:space="preserve">Органами и учреждениями госсанэпидслужбы выдается </w:t>
      </w:r>
      <w:proofErr w:type="spellStart"/>
      <w:r w:rsidRPr="003B0C4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383C35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э</w:t>
      </w:r>
      <w:r w:rsidR="00703F87" w:rsidRPr="003B0C44">
        <w:rPr>
          <w:rFonts w:ascii="Times New Roman" w:hAnsi="Times New Roman" w:cs="Times New Roman"/>
          <w:sz w:val="24"/>
          <w:szCs w:val="24"/>
        </w:rPr>
        <w:t>пидемиологическое заключение на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источник водоснабжения.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2.7. Качество воды в системах водоснабжения должно отвечать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гигиеническим требованиям, предъявляемым к качеству воды</w:t>
      </w:r>
      <w:r w:rsidR="00383C35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централизованных систем питьевого водоснабжения.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2.8. Все производственные цеха оборудованы раковинами с подводкой</w:t>
      </w:r>
      <w:r w:rsidR="00383C35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горячей и холодной воды.</w:t>
      </w:r>
      <w:r w:rsidR="00383C35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Горячая и холодная вода подведена ко всем моечным ваннам и</w:t>
      </w:r>
      <w:r w:rsidR="006828F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раковинам с установкой смесителей.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2.9. Устройство системы канализации соответствует требованиям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действующих строительных норм, предъявляемых к канализации.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Отведение производственно-бытовых сточных вод осуществляется в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систему централизованных канализационных очистных сооружений.</w:t>
      </w:r>
    </w:p>
    <w:p w:rsidR="00FA5E76" w:rsidRPr="003B0C44" w:rsidRDefault="009D00BE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2.10. </w:t>
      </w:r>
      <w:r w:rsidR="00FA5E76" w:rsidRPr="003B0C44">
        <w:rPr>
          <w:rFonts w:ascii="Times New Roman" w:hAnsi="Times New Roman" w:cs="Times New Roman"/>
          <w:sz w:val="24"/>
          <w:szCs w:val="24"/>
        </w:rPr>
        <w:t>Условия труда работников отвечают требованиям действующих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>нормативных документов в области гигиены труда, утвержденных в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 xml:space="preserve">установленном порядке. </w:t>
      </w:r>
      <w:proofErr w:type="gramStart"/>
      <w:r w:rsidR="00FA5E76" w:rsidRPr="003B0C44">
        <w:rPr>
          <w:rFonts w:ascii="Times New Roman" w:hAnsi="Times New Roman" w:cs="Times New Roman"/>
          <w:sz w:val="24"/>
          <w:szCs w:val="24"/>
        </w:rPr>
        <w:t>Санитарно-бытовое обеспечение работающих, осуществлено в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>соответствии с действующими санитарными правилами, строительными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="00FA5E76" w:rsidRPr="003B0C44">
        <w:rPr>
          <w:rFonts w:ascii="Times New Roman" w:hAnsi="Times New Roman" w:cs="Times New Roman"/>
          <w:sz w:val="24"/>
          <w:szCs w:val="24"/>
        </w:rPr>
        <w:t>нормами для административных и бытовых зданий.</w:t>
      </w:r>
      <w:proofErr w:type="gramEnd"/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2.11. Производственные и вспомогательные помещения оборудованы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приточно-вытяжной механической вентиляцией в соответствии с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требованиями действующих норм и правил.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Для предотвращения образования и попадания в воздух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производственных помещений вредных веществ, строго соблюдаются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технологические процессы приготовления блюд, все работы проводятся при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включенной приточно-вытяжной вентиляции.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2.12. Естественное и искусственное освещение во всех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производственных, складских, санитарно-бытовых помещениях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соответствует требованиям, предъявляемым к естественному и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искусственному освещению. Максимально используется естественное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освещение.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Показатели освещенности производственных помещений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соответствуют установленным нормам.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lastRenderedPageBreak/>
        <w:t>2.13. Допустимые уровни шума и вибрации на рабочих местах в</w:t>
      </w:r>
      <w:r w:rsidR="00BD34AC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производственных помещения соответствуют гигиеническим требованиям,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предъявляемым к уровням шума и вибрации на рабочих местах.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2.14. В объемно-планировочном решении помещения предусмотрена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последовательность (поточность) технологических процессов, исключающая</w:t>
      </w:r>
      <w:r w:rsidR="006828F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встречные потоки сырья и готовой продукции.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2.15. Набор и площади помещений соответствуют мощности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учреждения и обеспечивают соблюдение санитарных правил и норм.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2.16. Технологическое оборудование размещено так, чтобы обеспечить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свободный доступ к нему и соблюдение правил техники безопасности.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2.17.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В производственных цехах не допускается хранить бьющиеся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предметы, зеркала, комнатные растения.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2.18. Пищеблок обеспечен достаточным количеством необходимого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оборудования и предметами материально-технического оборудования.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2.19. Технологическое оборудование, инвентарь, посуда, тара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выполнена из материалов, разрешенных органами и учреждениями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госсанэпидслужбы в установленном порядке.</w:t>
      </w:r>
    </w:p>
    <w:p w:rsidR="009D00BE" w:rsidRPr="003B0C44" w:rsidRDefault="009D00BE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3. Задачи пищеблока</w:t>
      </w:r>
    </w:p>
    <w:p w:rsidR="003C28C7" w:rsidRPr="003B0C44" w:rsidRDefault="003C28C7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3.1. Обеспечение правильного сбалансированного питания, в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соответствии с натуральными нормами, отвечающими физиологическим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потребностям растущего организма.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3.2. Выполнение и соблюдение технологии приготовления пищи, в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соответствии с перспективным меню.</w:t>
      </w:r>
    </w:p>
    <w:p w:rsidR="009D00BE" w:rsidRPr="003B0C44" w:rsidRDefault="009D00BE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0D7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4. Штаты пищеблока.</w:t>
      </w:r>
    </w:p>
    <w:p w:rsidR="003C28C7" w:rsidRPr="003B0C44" w:rsidRDefault="003C28C7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4.1. Штаты работников пищеблока устанавливаются в соответствии с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типовыми нормативными документами ДОУ.</w:t>
      </w:r>
    </w:p>
    <w:p w:rsidR="003060D7" w:rsidRPr="003B0C44" w:rsidRDefault="003060D7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0D7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 Организация деятельности пищеблока</w:t>
      </w:r>
      <w:r w:rsidR="009D00BE" w:rsidRPr="003B0C44">
        <w:rPr>
          <w:rFonts w:ascii="Times New Roman" w:hAnsi="Times New Roman" w:cs="Times New Roman"/>
          <w:sz w:val="24"/>
          <w:szCs w:val="24"/>
        </w:rPr>
        <w:t>.</w:t>
      </w:r>
    </w:p>
    <w:p w:rsidR="00BE0DB4" w:rsidRPr="003B0C44" w:rsidRDefault="00BE0DB4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5.1. Организация питания детей предусматривает строгое выполнение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режима. Для детей ДОУ 5-разовый прием пищи.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5.2. В ДОУ действует 10-дневное перспективное меню, разработанное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на основе физиологических потребностей в пищевых веществах и норм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 xml:space="preserve">питания. Примерное 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меню согласовано с учреждением </w:t>
      </w:r>
      <w:proofErr w:type="spellStart"/>
      <w:r w:rsidR="009D00BE" w:rsidRPr="003B0C44">
        <w:rPr>
          <w:rFonts w:ascii="Times New Roman" w:hAnsi="Times New Roman" w:cs="Times New Roman"/>
          <w:sz w:val="24"/>
          <w:szCs w:val="24"/>
        </w:rPr>
        <w:t>Р</w:t>
      </w:r>
      <w:r w:rsidRPr="003B0C44">
        <w:rPr>
          <w:rFonts w:ascii="Times New Roman" w:hAnsi="Times New Roman" w:cs="Times New Roman"/>
          <w:sz w:val="24"/>
          <w:szCs w:val="24"/>
        </w:rPr>
        <w:t>оспотребнадзора</w:t>
      </w:r>
      <w:proofErr w:type="spellEnd"/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и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утверждено заведующим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ДОУ.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5.3. На основании примерного 10-дневного меню составляется меню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требование установленного образца, с указанием выхода блюд разного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возраста. При отсутствии каких-либо продуктов разрешается проводить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замену на равноценные по составу продукты, в целях обеспечения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полноценного сбалансированного питания.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3B0C44">
        <w:rPr>
          <w:rFonts w:ascii="Times New Roman" w:hAnsi="Times New Roman" w:cs="Times New Roman"/>
          <w:sz w:val="24"/>
          <w:szCs w:val="24"/>
        </w:rPr>
        <w:t>Раздача пищи осуществляется в раздаточной</w:t>
      </w:r>
      <w:r w:rsidR="00CA5E8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пищеблока,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а</w:t>
      </w:r>
      <w:r w:rsidR="00CA5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44">
        <w:rPr>
          <w:rFonts w:ascii="Times New Roman" w:hAnsi="Times New Roman" w:cs="Times New Roman"/>
          <w:sz w:val="24"/>
          <w:szCs w:val="24"/>
        </w:rPr>
        <w:t>порционирование</w:t>
      </w:r>
      <w:proofErr w:type="spellEnd"/>
      <w:r w:rsidRPr="003B0C44">
        <w:rPr>
          <w:rFonts w:ascii="Times New Roman" w:hAnsi="Times New Roman" w:cs="Times New Roman"/>
          <w:sz w:val="24"/>
          <w:szCs w:val="24"/>
        </w:rPr>
        <w:t xml:space="preserve"> и прием пищи происходит в групповых помещениях.</w:t>
      </w:r>
      <w:proofErr w:type="gramEnd"/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5.5. Все помещения пищеблока содержаться в чистоте. Текущая уборка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проводится постоянно, своевременно и по мере необходимости.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В производственных цехах ежедневно проводится влажная уборка с</w:t>
      </w:r>
      <w:r w:rsidR="00CA5E8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применением моющих и дезинфицирующих средств.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Не реже одного раза в месяц проводится генеральная уборка и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дезинфекция. При необходимости в установленном порядке проводится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дезинсекция и дератизация помещений.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5.6. В ДОУ применяются моющие и дезинфицирующие средства,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разрешенные органами и учреждениями в установленном порядке, которые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используются в соответствии с прилагаемыми инструкциями и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сертификатами качества, хранятся в специально отведенных местах в таре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изготовителя.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lastRenderedPageBreak/>
        <w:t>5.7.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Санитарная обработка технологического оборудования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производится согласно СП – 2.4.990 «Гигиенические требования к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устройству, содержанию, организации режима работы в детских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образовательных учреждениях, домах и школах – интернатах для детей –</w:t>
      </w:r>
      <w:r w:rsidR="00B82C40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сирот и детей, оставшихся без попечителей родителей» утверждены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5.8. Для предотвращения возникновения и распространения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инфекционных заболеваний и массовых неинфекционных заболеваний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сотрудниками пищеблока запрещается: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принимать продовольственное сырье и пищевые продукты без</w:t>
      </w:r>
      <w:r w:rsidR="003060D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документов, подтверждающих их качество и безопасность;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мясо всех видов без клейма и ветеринарного свидетельства;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рыбу, птицу без ветеринарного свидетельства;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консервы с нарушением герметичности банок, банки с ржавчиной,</w:t>
      </w:r>
      <w:r w:rsidR="00BE0DB4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деформированные, без этикеток;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овощи и фрукты с наличием плесени и признаками гнили;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- пищевые продукты с истекшими сроками годности и признаками</w:t>
      </w:r>
      <w:r w:rsidR="00BE0DB4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недоброкачественности.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5.9. Продукты хранятся согласно принятой классификации по видам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продукции: сухие, хлеб, мясные, рыбные; молочно-жировые;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гастрономические; овощи и фрукты.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5.10. ДОУ имеет технологические карты, утвержденные специалистом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по питанию</w:t>
      </w:r>
      <w:r w:rsidR="00333CFE" w:rsidRPr="003B0C44">
        <w:rPr>
          <w:rFonts w:ascii="Times New Roman" w:hAnsi="Times New Roman" w:cs="Times New Roman"/>
          <w:sz w:val="24"/>
          <w:szCs w:val="24"/>
        </w:rPr>
        <w:t>.</w:t>
      </w:r>
      <w:r w:rsidRPr="003B0C44">
        <w:rPr>
          <w:rFonts w:ascii="Times New Roman" w:hAnsi="Times New Roman" w:cs="Times New Roman"/>
          <w:sz w:val="24"/>
          <w:szCs w:val="24"/>
        </w:rPr>
        <w:t xml:space="preserve"> В случае разработки новых рецептур, а также внесения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изменений в действующие, связанные с изменением технологии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производства, на рецептуры оформляется штамп «Утверждено» в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установленном порядке.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5.11. Обработка сырых и готовых продуктов производиться раздельно в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специально оборудованных цехах.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5.12. Ежедневно проводится органолептическая оценка качества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приготовляемых блюд.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5.13. Пищевые отходы собираются в специально промаркированную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тару (ведра, бачки с крышками), которые хранятся в специально отведенном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для этой цели месте. В конце рабочего дня обрабатываются в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соответствии</w:t>
      </w:r>
      <w:r w:rsidR="009D00B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СанПиН 2.3.2.1940 – 05 «Продовольственное сырье и пищевые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продукты».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5.14. Лица, поступающие на работу, проходят предварительные при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поступлении и периодические медицинские осмотры, профессиональную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гигиеническую подготовку в установленном порядке.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5.15. На каждого работника заводится личная медицинская книжка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установленного образца, в которую вносятся результаты медицинских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обследований и лабораторных исследований, сведения о перенесенных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инфекционных заболеваниях, отметка о прохождении гигиенической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подготовки.</w:t>
      </w:r>
    </w:p>
    <w:p w:rsidR="00FA5E76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5.16. Ежедневно перед началом работы медицинские работники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проводят осмотр работников пищеблока на наличие гнойничковых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заболеваний. При выявлении гнойных заболеваний кожи, порезов, ожогов, а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также острых заболеваний верхних дыхательных путей к работе не</w:t>
      </w:r>
      <w:r w:rsidR="00333CFE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допускаются.</w:t>
      </w:r>
    </w:p>
    <w:p w:rsidR="003060D7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5.17. Суточные пробы готовой пищи оставляются ежедневно в размере</w:t>
      </w:r>
      <w:r w:rsidR="00703F8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>одной порции или 100-150 г. каждого блюда, помещаются в чистую прокипяченную в течение 15 минут маркированную посуду с крышкой, которые хранятся в отдельном холодильнике в течение 48 часов</w:t>
      </w:r>
      <w:r w:rsidR="009D00BE" w:rsidRPr="003B0C44">
        <w:rPr>
          <w:rFonts w:ascii="Times New Roman" w:hAnsi="Times New Roman" w:cs="Times New Roman"/>
          <w:sz w:val="24"/>
          <w:szCs w:val="24"/>
        </w:rPr>
        <w:t>.</w:t>
      </w:r>
    </w:p>
    <w:p w:rsidR="009D00BE" w:rsidRPr="003B0C44" w:rsidRDefault="009D00BE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0D7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6. Финансово-хозяйственная деятельность.</w:t>
      </w:r>
    </w:p>
    <w:p w:rsidR="00BE0DB4" w:rsidRPr="003B0C44" w:rsidRDefault="00BE0DB4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430" w:rsidRPr="003B0C44" w:rsidRDefault="00FA5E76" w:rsidP="003B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44">
        <w:rPr>
          <w:rFonts w:ascii="Times New Roman" w:hAnsi="Times New Roman" w:cs="Times New Roman"/>
          <w:sz w:val="24"/>
          <w:szCs w:val="24"/>
        </w:rPr>
        <w:t>6.1. Пищеблок осуществляет свою деятельность на бюджетной основе,</w:t>
      </w:r>
      <w:r w:rsidR="003060D7" w:rsidRPr="003B0C44">
        <w:rPr>
          <w:rFonts w:ascii="Times New Roman" w:hAnsi="Times New Roman" w:cs="Times New Roman"/>
          <w:sz w:val="24"/>
          <w:szCs w:val="24"/>
        </w:rPr>
        <w:t xml:space="preserve"> </w:t>
      </w:r>
      <w:r w:rsidRPr="003B0C44">
        <w:rPr>
          <w:rFonts w:ascii="Times New Roman" w:hAnsi="Times New Roman" w:cs="Times New Roman"/>
          <w:sz w:val="24"/>
          <w:szCs w:val="24"/>
        </w:rPr>
        <w:t xml:space="preserve">входит в состав ДОУ и основан на его базе. </w:t>
      </w:r>
    </w:p>
    <w:sectPr w:rsidR="001A6430" w:rsidRPr="003B0C44" w:rsidSect="0098254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7A" w:rsidRDefault="002D6E7A" w:rsidP="00DB036B">
      <w:pPr>
        <w:spacing w:after="0" w:line="240" w:lineRule="auto"/>
      </w:pPr>
      <w:r>
        <w:separator/>
      </w:r>
    </w:p>
  </w:endnote>
  <w:endnote w:type="continuationSeparator" w:id="0">
    <w:p w:rsidR="002D6E7A" w:rsidRDefault="002D6E7A" w:rsidP="00DB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7A" w:rsidRDefault="002D6E7A" w:rsidP="00DB036B">
      <w:pPr>
        <w:spacing w:after="0" w:line="240" w:lineRule="auto"/>
      </w:pPr>
      <w:r>
        <w:separator/>
      </w:r>
    </w:p>
  </w:footnote>
  <w:footnote w:type="continuationSeparator" w:id="0">
    <w:p w:rsidR="002D6E7A" w:rsidRDefault="002D6E7A" w:rsidP="00DB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8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81105" w:rsidRPr="00081105" w:rsidRDefault="009A47DE" w:rsidP="00081105">
        <w:pPr>
          <w:pStyle w:val="ab"/>
          <w:jc w:val="center"/>
          <w:rPr>
            <w:rFonts w:ascii="Times New Roman" w:hAnsi="Times New Roman" w:cs="Times New Roman"/>
            <w:sz w:val="20"/>
          </w:rPr>
        </w:pPr>
        <w:r w:rsidRPr="00081105">
          <w:rPr>
            <w:rFonts w:ascii="Times New Roman" w:hAnsi="Times New Roman" w:cs="Times New Roman"/>
            <w:sz w:val="20"/>
          </w:rPr>
          <w:fldChar w:fldCharType="begin"/>
        </w:r>
        <w:r w:rsidR="00DB036B" w:rsidRPr="00081105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081105">
          <w:rPr>
            <w:rFonts w:ascii="Times New Roman" w:hAnsi="Times New Roman" w:cs="Times New Roman"/>
            <w:sz w:val="20"/>
          </w:rPr>
          <w:fldChar w:fldCharType="separate"/>
        </w:r>
        <w:r w:rsidR="001F1F00">
          <w:rPr>
            <w:rFonts w:ascii="Times New Roman" w:hAnsi="Times New Roman" w:cs="Times New Roman"/>
            <w:noProof/>
            <w:sz w:val="20"/>
          </w:rPr>
          <w:t>4</w:t>
        </w:r>
        <w:r w:rsidRPr="00081105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AA"/>
    <w:rsid w:val="00081105"/>
    <w:rsid w:val="001A6430"/>
    <w:rsid w:val="001F1F00"/>
    <w:rsid w:val="00206D13"/>
    <w:rsid w:val="002D2318"/>
    <w:rsid w:val="002D6E7A"/>
    <w:rsid w:val="003060D7"/>
    <w:rsid w:val="00333CFE"/>
    <w:rsid w:val="00383C35"/>
    <w:rsid w:val="003B0C44"/>
    <w:rsid w:val="003C28C7"/>
    <w:rsid w:val="003D0055"/>
    <w:rsid w:val="00423235"/>
    <w:rsid w:val="00431FAA"/>
    <w:rsid w:val="004C58D5"/>
    <w:rsid w:val="004E67AE"/>
    <w:rsid w:val="005075B9"/>
    <w:rsid w:val="00520165"/>
    <w:rsid w:val="0054086D"/>
    <w:rsid w:val="005D1D81"/>
    <w:rsid w:val="006828F7"/>
    <w:rsid w:val="006934D5"/>
    <w:rsid w:val="00703F87"/>
    <w:rsid w:val="0089234C"/>
    <w:rsid w:val="008B50AB"/>
    <w:rsid w:val="00962D62"/>
    <w:rsid w:val="00982549"/>
    <w:rsid w:val="00994FFF"/>
    <w:rsid w:val="009A47DE"/>
    <w:rsid w:val="009D00BE"/>
    <w:rsid w:val="009E290F"/>
    <w:rsid w:val="00A52ABD"/>
    <w:rsid w:val="00A97581"/>
    <w:rsid w:val="00AC5F1B"/>
    <w:rsid w:val="00B05F76"/>
    <w:rsid w:val="00B82C40"/>
    <w:rsid w:val="00BC1868"/>
    <w:rsid w:val="00BD34AC"/>
    <w:rsid w:val="00BE0DB4"/>
    <w:rsid w:val="00C67AB1"/>
    <w:rsid w:val="00CA5E84"/>
    <w:rsid w:val="00D00F31"/>
    <w:rsid w:val="00DB036B"/>
    <w:rsid w:val="00DB64D7"/>
    <w:rsid w:val="00E246F8"/>
    <w:rsid w:val="00E97909"/>
    <w:rsid w:val="00EC4843"/>
    <w:rsid w:val="00ED37AB"/>
    <w:rsid w:val="00F8171F"/>
    <w:rsid w:val="00F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5E76"/>
    <w:pPr>
      <w:spacing w:after="0" w:line="276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A5E76"/>
    <w:rPr>
      <w:rFonts w:ascii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semiHidden/>
    <w:unhideWhenUsed/>
    <w:rsid w:val="005D1D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1D81"/>
  </w:style>
  <w:style w:type="paragraph" w:styleId="a7">
    <w:name w:val="Normal (Web)"/>
    <w:basedOn w:val="a"/>
    <w:uiPriority w:val="99"/>
    <w:unhideWhenUsed/>
    <w:rsid w:val="005D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1D81"/>
    <w:rPr>
      <w:b/>
      <w:bCs/>
    </w:rPr>
  </w:style>
  <w:style w:type="paragraph" w:styleId="a9">
    <w:name w:val="No Spacing"/>
    <w:uiPriority w:val="1"/>
    <w:qFormat/>
    <w:rsid w:val="005D1D81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5D1D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060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B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36B"/>
  </w:style>
  <w:style w:type="paragraph" w:styleId="ad">
    <w:name w:val="footer"/>
    <w:basedOn w:val="a"/>
    <w:link w:val="ae"/>
    <w:uiPriority w:val="99"/>
    <w:unhideWhenUsed/>
    <w:rsid w:val="00DB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36B"/>
  </w:style>
  <w:style w:type="paragraph" w:styleId="af">
    <w:name w:val="Balloon Text"/>
    <w:basedOn w:val="a"/>
    <w:link w:val="af0"/>
    <w:uiPriority w:val="99"/>
    <w:semiHidden/>
    <w:unhideWhenUsed/>
    <w:rsid w:val="00A97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75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2022-03-10T11:04:00Z</cp:lastPrinted>
  <dcterms:created xsi:type="dcterms:W3CDTF">2021-02-10T13:37:00Z</dcterms:created>
  <dcterms:modified xsi:type="dcterms:W3CDTF">2025-05-12T15:06:00Z</dcterms:modified>
</cp:coreProperties>
</file>